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C1" w:rsidRPr="00E46009" w:rsidRDefault="00B37C21" w:rsidP="00E46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09">
        <w:rPr>
          <w:rFonts w:ascii="Times New Roman" w:hAnsi="Times New Roman" w:cs="Times New Roman"/>
          <w:b/>
          <w:sz w:val="28"/>
          <w:szCs w:val="28"/>
        </w:rPr>
        <w:t>Информация о финансово-экон</w:t>
      </w:r>
      <w:r w:rsidR="00D3373E">
        <w:rPr>
          <w:rFonts w:ascii="Times New Roman" w:hAnsi="Times New Roman" w:cs="Times New Roman"/>
          <w:b/>
          <w:sz w:val="28"/>
          <w:szCs w:val="28"/>
        </w:rPr>
        <w:t>омическом развитии</w:t>
      </w:r>
      <w:r w:rsidR="0038605B">
        <w:rPr>
          <w:rFonts w:ascii="Times New Roman" w:hAnsi="Times New Roman" w:cs="Times New Roman"/>
          <w:b/>
          <w:sz w:val="28"/>
          <w:szCs w:val="28"/>
        </w:rPr>
        <w:t xml:space="preserve"> СМСП за 2022</w:t>
      </w:r>
      <w:r w:rsidRPr="00E460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2"/>
        <w:gridCol w:w="2098"/>
        <w:gridCol w:w="2401"/>
        <w:gridCol w:w="2737"/>
        <w:gridCol w:w="2415"/>
        <w:gridCol w:w="1763"/>
      </w:tblGrid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Количество СМСП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</w:t>
            </w:r>
            <w:r w:rsidR="00C245F8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 xml:space="preserve">Оборот,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C6E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3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Прибыль, убытки,</w:t>
            </w:r>
            <w:r w:rsidR="00C24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Сельское хозяйство, охота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0.4-01.7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Лесозаготовки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Распиловка и обработка древесины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 и ремонт автотранспортных средств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45.2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и оптовая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Услуги грузового и легкового транспорта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Парикмахерские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E46009" w:rsidRPr="00E46009" w:rsidRDefault="006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1763" w:type="dxa"/>
          </w:tcPr>
          <w:p w:rsidR="00E46009" w:rsidRPr="00E46009" w:rsidRDefault="006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Похоронные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E46009" w:rsidRPr="00E46009" w:rsidRDefault="00D91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763" w:type="dxa"/>
          </w:tcPr>
          <w:p w:rsidR="00E46009" w:rsidRPr="00E46009" w:rsidRDefault="00D91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415" w:type="dxa"/>
          </w:tcPr>
          <w:p w:rsidR="00E46009" w:rsidRPr="00E46009" w:rsidRDefault="00D91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2010,3</w:t>
            </w:r>
          </w:p>
        </w:tc>
        <w:tc>
          <w:tcPr>
            <w:tcW w:w="1763" w:type="dxa"/>
          </w:tcPr>
          <w:p w:rsidR="00E46009" w:rsidRPr="00E46009" w:rsidRDefault="00D91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175,03</w:t>
            </w:r>
          </w:p>
        </w:tc>
      </w:tr>
    </w:tbl>
    <w:p w:rsidR="00733B54" w:rsidRDefault="00733B54"/>
    <w:sectPr w:rsidR="00733B54" w:rsidSect="00E46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C1"/>
    <w:rsid w:val="000068B0"/>
    <w:rsid w:val="0038605B"/>
    <w:rsid w:val="003F56C1"/>
    <w:rsid w:val="006C6E0F"/>
    <w:rsid w:val="006F5673"/>
    <w:rsid w:val="00733B54"/>
    <w:rsid w:val="00930368"/>
    <w:rsid w:val="00B37C21"/>
    <w:rsid w:val="00C245F8"/>
    <w:rsid w:val="00D3373E"/>
    <w:rsid w:val="00D91EBF"/>
    <w:rsid w:val="00DE7713"/>
    <w:rsid w:val="00E46009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Л.И.</dc:creator>
  <cp:lastModifiedBy>Симонова Л.И.</cp:lastModifiedBy>
  <cp:revision>10</cp:revision>
  <cp:lastPrinted>2026-06-05T08:28:00Z</cp:lastPrinted>
  <dcterms:created xsi:type="dcterms:W3CDTF">2026-06-04T08:02:00Z</dcterms:created>
  <dcterms:modified xsi:type="dcterms:W3CDTF">2026-06-05T09:31:00Z</dcterms:modified>
</cp:coreProperties>
</file>